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Itest平台注册使用说明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eastAsia="zh-CN"/>
        </w:rPr>
        <w:t>无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itest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eastAsia="zh-CN"/>
        </w:rPr>
        <w:t>平台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或unipus平台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eastAsia="zh-CN"/>
        </w:rPr>
        <w:t>账号密码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输入网址https://itestcloud.unipus.cn/，点击页面右上角注册按钮，注册完成后根据要求进行认证和完善个人信息（使用学号与姓名进行身份绑定）。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已有unipus平台账号密码未登录过Itest平台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输入网址https://itestcloud.unipus.cn/，点击页面右上角登录按钮，使用unipus账号密码登录，按照要求进行认证和完善个人信息（使用学号与姓名进行身份绑定）。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已有Itest平台账号密码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输入网址https://itestcloud.unipus.cn/，点击页面右上角登录按钮进入系统。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汉仪力量黑简" w:hAnsi="汉仪力量黑简" w:eastAsia="汉仪力量黑简" w:cs="汉仪力量黑简"/>
          <w:b/>
          <w:bCs/>
          <w:sz w:val="28"/>
          <w:szCs w:val="28"/>
          <w:lang w:val="en-US" w:eastAsia="zh-CN"/>
        </w:rPr>
      </w:pPr>
      <w:r>
        <w:rPr>
          <w:rFonts w:hint="eastAsia" w:ascii="汉仪力量黑简" w:hAnsi="汉仪力量黑简" w:eastAsia="汉仪力量黑简" w:cs="汉仪力量黑简"/>
          <w:b/>
          <w:bCs/>
          <w:sz w:val="28"/>
          <w:szCs w:val="28"/>
          <w:lang w:val="en-US" w:eastAsia="zh-CN"/>
        </w:rPr>
        <w:t>特别提醒：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登录系统后请务必加入考试班级（班级码：Q54CFY），否则看不到试卷！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Itest平台考试流程使用说明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>点击电脑桌面</w:t>
      </w:r>
      <w:r>
        <w:rPr>
          <w:rFonts w:hint="default" w:ascii="Times New Roman" w:hAnsi="Times New Roman" w:eastAsia="仿宋" w:cs="Times New Roman"/>
          <w:sz w:val="28"/>
          <w:szCs w:val="28"/>
        </w:rPr>
        <w:drawing>
          <wp:inline distT="0" distB="0" distL="114300" distR="114300">
            <wp:extent cx="562610" cy="657860"/>
            <wp:effectExtent l="0" t="0" r="127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输入已注册成功的账号、密码登录系统：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登录成功后可看到最上方带红点的“考试”并在下一行显示“待完成”考试项：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根据页面显示的考试项目，点击右侧的“进入考试”进入：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  （点击“2307校内四级模拟考试”进行适应训练。）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drawing>
          <wp:inline distT="0" distB="0" distL="114300" distR="114300">
            <wp:extent cx="5267960" cy="858520"/>
            <wp:effectExtent l="0" t="0" r="8890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根据要求确定身份信息、测试键盘等，进入答题界面后按要求答题，完成后点“交卷”。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  <w:t>（特别提醒：考试听力为电台放音，请使用调频耳机接收音频，直接在iTEST上答题。）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default" w:ascii="Times New Roman" w:hAnsi="Times New Roman" w:eastAsia="仿宋" w:cs="Times New Roman"/>
          <w:color w:val="0000FF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68" w:firstLineChars="700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>机房 ITEST 考试常见问题解决方法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68" w:firstLineChars="7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１. 考生忘记账户名（仅限模拟测试时更改）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学生和教师的登录账号一般为手机号或邮箱，如果实在想不起来，可以找学校 iTEST 管理员老师查看绑定的手机号或邮箱。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２. 考生忘记密码 （仅限模拟测试时更改）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点击登录界面的“忘记密码”，可以重置密码。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b/>
          <w:bCs/>
          <w:sz w:val="28"/>
          <w:szCs w:val="28"/>
          <w:shd w:val="clear" w:color="FFFFFF" w:fill="D9D9D9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FFFFFF" w:fill="D9D9D9"/>
          <w:lang w:val="en-US" w:eastAsia="zh-CN" w:bidi="ar"/>
        </w:rPr>
        <w:t xml:space="preserve">正式考试时无特殊情况不得使用手机重置密码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３. 考生输入密码后提示密码错误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请检查键盘大小写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４. 机房中文输入问题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切换中英文输入法:左 Ctrl+空格键,输入拼音后，按空格键，汉字会出现在屏幕上。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５. 一个拼音对应多个汉字无法选择的问题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例如，输入 fei，可能有非、飞、废、妃等汉字，但屏幕上看不到这些汉字，因此无法选择需要的汉字。此时可以用需要的汉字造一个常见词语，输入后删除不需要的那个汉字即可。例如，需要“飞"字，则可以输入“feiji”后按空格，“飞机”会出现在屏幕上，然后删除“机”字即可。</w:t>
      </w:r>
    </w:p>
    <w:p>
      <w:pPr>
        <w:numPr>
          <w:ilvl w:val="0"/>
          <w:numId w:val="0"/>
        </w:numPr>
        <w:ind w:leftChars="0"/>
        <w:rPr>
          <w:rFonts w:hint="default"/>
          <w:color w:val="0000FF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033E06-4026-4793-85DA-BD513904E449}"/>
  </w:font>
  <w:font w:name="汉仪力量黑简">
    <w:panose1 w:val="00020600040101010101"/>
    <w:charset w:val="86"/>
    <w:family w:val="auto"/>
    <w:pitch w:val="default"/>
    <w:sig w:usb0="A00002BF" w:usb1="18EF7CFA" w:usb2="00000016" w:usb3="00000000" w:csb0="00040000" w:csb1="00000000"/>
    <w:embedRegular r:id="rId2" w:fontKey="{7FDB5FF3-ECB5-49ED-8570-B89B8A68399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7E5494"/>
    <w:multiLevelType w:val="singleLevel"/>
    <w:tmpl w:val="457E54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YjAzNzQ4M2E0MDBmYmJlYWJjYTk4NGQxNzkxN2QifQ=="/>
  </w:docVars>
  <w:rsids>
    <w:rsidRoot w:val="3E1C1FB2"/>
    <w:rsid w:val="005C20DB"/>
    <w:rsid w:val="0CCD041B"/>
    <w:rsid w:val="18EE0096"/>
    <w:rsid w:val="1A4675B0"/>
    <w:rsid w:val="1C8D6583"/>
    <w:rsid w:val="29705F1D"/>
    <w:rsid w:val="2C543A32"/>
    <w:rsid w:val="345707D9"/>
    <w:rsid w:val="38C93976"/>
    <w:rsid w:val="3E1C1FB2"/>
    <w:rsid w:val="48FE638C"/>
    <w:rsid w:val="4DF9064E"/>
    <w:rsid w:val="4E46467A"/>
    <w:rsid w:val="53ED2F73"/>
    <w:rsid w:val="5CA64071"/>
    <w:rsid w:val="5CCA63A4"/>
    <w:rsid w:val="60801E5B"/>
    <w:rsid w:val="6BAA3960"/>
    <w:rsid w:val="715A52C7"/>
    <w:rsid w:val="7E6B5CC5"/>
    <w:rsid w:val="7E9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771</Words>
  <Characters>924</Characters>
  <Lines>0</Lines>
  <Paragraphs>0</Paragraphs>
  <TotalTime>6</TotalTime>
  <ScaleCrop>false</ScaleCrop>
  <LinksUpToDate>false</LinksUpToDate>
  <CharactersWithSpaces>949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2021-07-05T07:58:00Z</dcterms:created>
  <dc:creator>yinsam0664</dc:creator>
  <cp:lastModifiedBy>海霞</cp:lastModifiedBy>
  <dcterms:modified xsi:type="dcterms:W3CDTF">2023-06-29T02:19:42Z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2BE75FC0F04D4E24BC83045E219A480A</vt:lpwstr>
  </property>
</Properties>
</file>